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8C7" w:rsidRPr="009F48C7" w:rsidRDefault="009F48C7" w:rsidP="009F48C7">
      <w:pPr>
        <w:spacing w:after="0"/>
        <w:jc w:val="center"/>
        <w:rPr>
          <w:rFonts w:cs="B Zar"/>
          <w:sz w:val="28"/>
          <w:szCs w:val="28"/>
          <w:rtl/>
        </w:rPr>
      </w:pPr>
      <w:r w:rsidRPr="009F48C7">
        <w:rPr>
          <w:rFonts w:cs="B Zar" w:hint="cs"/>
          <w:sz w:val="28"/>
          <w:szCs w:val="28"/>
          <w:rtl/>
        </w:rPr>
        <w:t>بسم الله الرحمن الرحیم</w:t>
      </w:r>
    </w:p>
    <w:p w:rsidR="009F48C7" w:rsidRDefault="009F48C7" w:rsidP="009F48C7">
      <w:pPr>
        <w:spacing w:after="0"/>
        <w:jc w:val="center"/>
        <w:rPr>
          <w:rFonts w:cs="B Zar"/>
          <w:b/>
          <w:bCs/>
          <w:sz w:val="28"/>
          <w:szCs w:val="28"/>
          <w:rtl/>
        </w:rPr>
      </w:pPr>
    </w:p>
    <w:p w:rsidR="00386E6B" w:rsidRPr="009F48C7" w:rsidRDefault="00A275F2" w:rsidP="00D40BBF">
      <w:pPr>
        <w:spacing w:after="0"/>
        <w:jc w:val="center"/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میرا کنندگی</w:t>
      </w:r>
      <w:r w:rsidR="009167A4" w:rsidRPr="009F48C7">
        <w:rPr>
          <w:rFonts w:cs="B Zar" w:hint="cs"/>
          <w:b/>
          <w:bCs/>
          <w:sz w:val="28"/>
          <w:szCs w:val="28"/>
          <w:rtl/>
        </w:rPr>
        <w:t xml:space="preserve"> نوسان توان</w:t>
      </w:r>
      <w:r>
        <w:rPr>
          <w:rFonts w:cs="B Zar" w:hint="cs"/>
          <w:b/>
          <w:bCs/>
          <w:sz w:val="28"/>
          <w:szCs w:val="28"/>
          <w:rtl/>
        </w:rPr>
        <w:t xml:space="preserve"> با</w:t>
      </w:r>
      <w:r w:rsidR="009167A4" w:rsidRPr="009F48C7">
        <w:rPr>
          <w:rFonts w:cs="B Zar" w:hint="cs"/>
          <w:b/>
          <w:bCs/>
          <w:sz w:val="28"/>
          <w:szCs w:val="28"/>
          <w:rtl/>
        </w:rPr>
        <w:t xml:space="preserve"> </w:t>
      </w:r>
      <w:r w:rsidR="009167A4" w:rsidRPr="009F48C7">
        <w:rPr>
          <w:rFonts w:cs="B Zar"/>
          <w:b/>
          <w:bCs/>
          <w:sz w:val="28"/>
          <w:szCs w:val="28"/>
        </w:rPr>
        <w:t>TCSC</w:t>
      </w:r>
      <w:r w:rsidR="009167A4" w:rsidRPr="009F48C7">
        <w:rPr>
          <w:rFonts w:cs="B Zar" w:hint="cs"/>
          <w:b/>
          <w:bCs/>
          <w:sz w:val="28"/>
          <w:szCs w:val="28"/>
          <w:rtl/>
        </w:rPr>
        <w:t xml:space="preserve"> و</w:t>
      </w:r>
      <w:r>
        <w:rPr>
          <w:rFonts w:cs="B Zar" w:hint="cs"/>
          <w:b/>
          <w:bCs/>
          <w:sz w:val="28"/>
          <w:szCs w:val="28"/>
          <w:rtl/>
        </w:rPr>
        <w:t xml:space="preserve"> طراحی </w:t>
      </w:r>
      <w:r w:rsidR="00D40BBF">
        <w:rPr>
          <w:rFonts w:cs="B Zar" w:hint="cs"/>
          <w:b/>
          <w:bCs/>
          <w:sz w:val="28"/>
          <w:szCs w:val="28"/>
          <w:rtl/>
        </w:rPr>
        <w:t xml:space="preserve">کنترل کننده بهینه با استفاده از </w:t>
      </w:r>
      <w:r w:rsidR="009167A4" w:rsidRPr="009F48C7">
        <w:rPr>
          <w:rFonts w:cs="B Zar" w:hint="cs"/>
          <w:b/>
          <w:bCs/>
          <w:sz w:val="28"/>
          <w:szCs w:val="28"/>
          <w:rtl/>
        </w:rPr>
        <w:t>الگوریتم ژنتیک</w:t>
      </w:r>
    </w:p>
    <w:p w:rsidR="009F48C7" w:rsidRDefault="009F48C7" w:rsidP="00316DF7">
      <w:pPr>
        <w:spacing w:after="0"/>
        <w:jc w:val="both"/>
        <w:rPr>
          <w:rFonts w:cs="B Zar"/>
          <w:sz w:val="28"/>
          <w:szCs w:val="28"/>
          <w:rtl/>
        </w:rPr>
      </w:pPr>
    </w:p>
    <w:p w:rsidR="00D97E3E" w:rsidRPr="009F48C7" w:rsidRDefault="00D97E3E" w:rsidP="00316DF7">
      <w:pPr>
        <w:spacing w:after="0"/>
        <w:jc w:val="both"/>
        <w:rPr>
          <w:rFonts w:cs="B Zar"/>
          <w:b/>
          <w:bCs/>
          <w:color w:val="FF0000"/>
          <w:sz w:val="28"/>
          <w:szCs w:val="28"/>
          <w:rtl/>
        </w:rPr>
      </w:pPr>
      <w:r w:rsidRPr="009F48C7">
        <w:rPr>
          <w:rFonts w:cs="B Zar" w:hint="cs"/>
          <w:b/>
          <w:bCs/>
          <w:color w:val="FF0000"/>
          <w:sz w:val="28"/>
          <w:szCs w:val="28"/>
          <w:rtl/>
        </w:rPr>
        <w:t>چکیده:</w:t>
      </w:r>
    </w:p>
    <w:p w:rsidR="00D97E3E" w:rsidRDefault="009743C4" w:rsidP="00316DF7">
      <w:pPr>
        <w:spacing w:after="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مقاله</w:t>
      </w:r>
      <w:r w:rsidR="00D97E3E">
        <w:rPr>
          <w:rFonts w:cs="B Zar" w:hint="cs"/>
          <w:sz w:val="28"/>
          <w:szCs w:val="28"/>
          <w:rtl/>
        </w:rPr>
        <w:t xml:space="preserve"> نحوه تنظیم </w:t>
      </w:r>
      <w:r w:rsidR="00D97E3E">
        <w:rPr>
          <w:rFonts w:cs="B Zar"/>
          <w:sz w:val="28"/>
          <w:szCs w:val="28"/>
        </w:rPr>
        <w:t>PSS</w:t>
      </w:r>
      <w:r w:rsidR="00D97E3E">
        <w:rPr>
          <w:rFonts w:cs="B Zar" w:hint="cs"/>
          <w:sz w:val="28"/>
          <w:szCs w:val="28"/>
          <w:rtl/>
        </w:rPr>
        <w:t xml:space="preserve"> و میراگر </w:t>
      </w:r>
      <w:r w:rsidR="00D97E3E">
        <w:rPr>
          <w:rFonts w:cs="B Zar"/>
          <w:sz w:val="28"/>
          <w:szCs w:val="28"/>
        </w:rPr>
        <w:t>POD</w:t>
      </w:r>
      <w:r w:rsidR="00D97E3E">
        <w:rPr>
          <w:rFonts w:cs="B Zar" w:hint="cs"/>
          <w:sz w:val="28"/>
          <w:szCs w:val="28"/>
          <w:rtl/>
        </w:rPr>
        <w:t xml:space="preserve"> در یک سیستم قدرت تک ماشینه (</w:t>
      </w:r>
      <w:r w:rsidR="00D97E3E">
        <w:rPr>
          <w:rFonts w:cs="B Zar"/>
          <w:sz w:val="28"/>
          <w:szCs w:val="28"/>
        </w:rPr>
        <w:t>SMIB</w:t>
      </w:r>
      <w:r w:rsidR="00D97E3E">
        <w:rPr>
          <w:rFonts w:cs="B Zar" w:hint="cs"/>
          <w:sz w:val="28"/>
          <w:szCs w:val="28"/>
          <w:rtl/>
        </w:rPr>
        <w:t xml:space="preserve">) مجهز به </w:t>
      </w:r>
      <w:r w:rsidR="00D97E3E">
        <w:rPr>
          <w:rFonts w:cs="B Zar"/>
          <w:sz w:val="28"/>
          <w:szCs w:val="28"/>
        </w:rPr>
        <w:t>TCSC</w:t>
      </w:r>
      <w:r w:rsidR="000A6100">
        <w:rPr>
          <w:rFonts w:cs="B Zar" w:hint="cs"/>
          <w:sz w:val="28"/>
          <w:szCs w:val="28"/>
          <w:rtl/>
        </w:rPr>
        <w:t xml:space="preserve"> شرح داده می شود و</w:t>
      </w:r>
      <w:r w:rsidR="00CF6BE9">
        <w:rPr>
          <w:rFonts w:cs="B Zar" w:hint="cs"/>
          <w:sz w:val="28"/>
          <w:szCs w:val="28"/>
          <w:rtl/>
        </w:rPr>
        <w:t xml:space="preserve">کنترل کننده مهم و موثری با استفاده از طرحهای </w:t>
      </w:r>
      <w:r w:rsidR="00CF6BE9">
        <w:rPr>
          <w:rFonts w:cs="B Zar"/>
          <w:sz w:val="28"/>
          <w:szCs w:val="28"/>
        </w:rPr>
        <w:t>PSS</w:t>
      </w:r>
      <w:r w:rsidR="00CF6BE9">
        <w:rPr>
          <w:rFonts w:cs="B Zar" w:hint="cs"/>
          <w:sz w:val="28"/>
          <w:szCs w:val="28"/>
          <w:rtl/>
        </w:rPr>
        <w:t xml:space="preserve"> و </w:t>
      </w:r>
      <w:r w:rsidR="00CF6BE9">
        <w:rPr>
          <w:rFonts w:cs="Times New Roman"/>
          <w:sz w:val="28"/>
          <w:szCs w:val="28"/>
        </w:rPr>
        <w:t>POD</w:t>
      </w:r>
      <w:r w:rsidR="00CF6BE9">
        <w:rPr>
          <w:rFonts w:cs="Times New Roman" w:hint="cs"/>
          <w:sz w:val="28"/>
          <w:szCs w:val="28"/>
          <w:rtl/>
        </w:rPr>
        <w:t xml:space="preserve"> </w:t>
      </w:r>
      <w:r w:rsidR="00CF6BE9">
        <w:rPr>
          <w:rFonts w:cs="B Zar" w:hint="cs"/>
          <w:sz w:val="28"/>
          <w:szCs w:val="28"/>
          <w:rtl/>
        </w:rPr>
        <w:t xml:space="preserve">برای بهبود پایداری سیستم قدرت پیشنهاد شده است. یک جبرانگر پیشفاز-پسفاز دو طبقه برای ساختار </w:t>
      </w:r>
      <w:r w:rsidR="00CF6BE9">
        <w:rPr>
          <w:rFonts w:cs="B Zar"/>
          <w:sz w:val="28"/>
          <w:szCs w:val="28"/>
        </w:rPr>
        <w:t>PSS</w:t>
      </w:r>
      <w:r w:rsidR="00CF6BE9">
        <w:rPr>
          <w:rFonts w:cs="B Zar" w:hint="cs"/>
          <w:sz w:val="28"/>
          <w:szCs w:val="28"/>
          <w:rtl/>
        </w:rPr>
        <w:t xml:space="preserve"> در نظر گرفته شده است و یک طرح کنترلی جدید با استفاده از کنترل بهینه خطی </w:t>
      </w:r>
      <w:r w:rsidR="001F27FB">
        <w:rPr>
          <w:rFonts w:cs="B Zar" w:hint="cs"/>
          <w:sz w:val="28"/>
          <w:szCs w:val="28"/>
          <w:rtl/>
        </w:rPr>
        <w:t xml:space="preserve">برای طراحی </w:t>
      </w:r>
      <w:r w:rsidR="001F27FB">
        <w:rPr>
          <w:rFonts w:cs="B Zar"/>
          <w:sz w:val="28"/>
          <w:szCs w:val="28"/>
        </w:rPr>
        <w:t>POD</w:t>
      </w:r>
      <w:r w:rsidR="001F27FB">
        <w:rPr>
          <w:rFonts w:cs="B Zar" w:hint="cs"/>
          <w:sz w:val="28"/>
          <w:szCs w:val="28"/>
          <w:rtl/>
        </w:rPr>
        <w:t xml:space="preserve"> پیشنهاد شده است. برای تعیین پارامترهای کنترل کننده </w:t>
      </w:r>
      <w:r w:rsidR="001F27FB">
        <w:rPr>
          <w:rFonts w:cs="B Zar"/>
          <w:sz w:val="28"/>
          <w:szCs w:val="28"/>
        </w:rPr>
        <w:t>POD</w:t>
      </w:r>
      <w:r w:rsidR="001F27FB">
        <w:rPr>
          <w:rFonts w:cs="B Zar" w:hint="cs"/>
          <w:sz w:val="28"/>
          <w:szCs w:val="28"/>
          <w:rtl/>
        </w:rPr>
        <w:t xml:space="preserve"> از الگوریتم ژنتیک استفاده شده است. </w:t>
      </w:r>
      <w:r w:rsidR="009957F6">
        <w:rPr>
          <w:rFonts w:cs="B Zar" w:hint="cs"/>
          <w:sz w:val="28"/>
          <w:szCs w:val="28"/>
          <w:rtl/>
        </w:rPr>
        <w:t xml:space="preserve">دینامیک و پایداری سیستم مذکور در حضور یک اغتشاش (تغییر 20% در بار) مورد بررسی قرار گرفته است. </w:t>
      </w:r>
      <w:r w:rsidR="00FA044D">
        <w:rPr>
          <w:rFonts w:cs="B Zar" w:hint="cs"/>
          <w:sz w:val="28"/>
          <w:szCs w:val="28"/>
          <w:rtl/>
        </w:rPr>
        <w:t xml:space="preserve">نتایج شبیه سازی نشان می دهد که حضور </w:t>
      </w:r>
      <w:r w:rsidR="00FA044D">
        <w:rPr>
          <w:rFonts w:cs="B Zar"/>
          <w:sz w:val="28"/>
          <w:szCs w:val="28"/>
        </w:rPr>
        <w:t xml:space="preserve">TCSC </w:t>
      </w:r>
      <w:r w:rsidR="00FA044D">
        <w:rPr>
          <w:rFonts w:cs="B Zar" w:hint="cs"/>
          <w:sz w:val="28"/>
          <w:szCs w:val="28"/>
          <w:rtl/>
        </w:rPr>
        <w:t xml:space="preserve"> در سیستم قدرت مجهز به کنترل کننده مذکور ظرفیت بسیاری</w:t>
      </w:r>
      <w:r w:rsidR="005802EA">
        <w:rPr>
          <w:rFonts w:cs="B Zar" w:hint="cs"/>
          <w:sz w:val="28"/>
          <w:szCs w:val="28"/>
          <w:rtl/>
        </w:rPr>
        <w:t xml:space="preserve"> را</w:t>
      </w:r>
      <w:r w:rsidR="00FA044D">
        <w:rPr>
          <w:rFonts w:cs="B Zar" w:hint="cs"/>
          <w:sz w:val="28"/>
          <w:szCs w:val="28"/>
          <w:rtl/>
        </w:rPr>
        <w:t xml:space="preserve"> برای بهبود پایداری </w:t>
      </w:r>
      <w:r w:rsidR="00EB6CF9">
        <w:rPr>
          <w:rFonts w:cs="B Zar" w:hint="cs"/>
          <w:sz w:val="28"/>
          <w:szCs w:val="28"/>
          <w:rtl/>
        </w:rPr>
        <w:t>دار</w:t>
      </w:r>
      <w:r w:rsidR="00FA044D">
        <w:rPr>
          <w:rFonts w:cs="B Zar" w:hint="cs"/>
          <w:sz w:val="28"/>
          <w:szCs w:val="28"/>
          <w:rtl/>
        </w:rPr>
        <w:t>است.</w:t>
      </w:r>
      <w:r w:rsidR="009957F6">
        <w:rPr>
          <w:rFonts w:cs="B Zar" w:hint="cs"/>
          <w:sz w:val="28"/>
          <w:szCs w:val="28"/>
          <w:rtl/>
        </w:rPr>
        <w:t xml:space="preserve"> </w:t>
      </w:r>
      <w:r w:rsidR="002F3DCA">
        <w:rPr>
          <w:rFonts w:cs="B Zar" w:hint="cs"/>
          <w:sz w:val="28"/>
          <w:szCs w:val="28"/>
          <w:rtl/>
        </w:rPr>
        <w:t xml:space="preserve">کاهش 45% در ماکزیمم فراجهش و 16% در زمان نشست با اعمال کنترل کننده فوق حاصل شده است و نیز قطبهای غالب سیستم به نواحی پایدارتری انتقال می یابند. </w:t>
      </w:r>
      <w:r w:rsidR="00CF429B">
        <w:rPr>
          <w:rFonts w:cs="B Zar" w:hint="cs"/>
          <w:sz w:val="28"/>
          <w:szCs w:val="28"/>
          <w:rtl/>
        </w:rPr>
        <w:t xml:space="preserve">این نتایج نشان می دهد که کنترل بهینه پیشنهادی مذکور دارای عملکرد خوبی است. همچنین نقش </w:t>
      </w:r>
      <w:r w:rsidR="00CF429B">
        <w:rPr>
          <w:rFonts w:cs="B Zar"/>
          <w:sz w:val="28"/>
          <w:szCs w:val="28"/>
        </w:rPr>
        <w:t>POD</w:t>
      </w:r>
      <w:r w:rsidR="00CF429B">
        <w:rPr>
          <w:rFonts w:cs="B Zar" w:hint="cs"/>
          <w:sz w:val="28"/>
          <w:szCs w:val="28"/>
          <w:rtl/>
        </w:rPr>
        <w:t xml:space="preserve"> غالبر از </w:t>
      </w:r>
      <w:r w:rsidR="00CF429B">
        <w:rPr>
          <w:rFonts w:cs="B Zar"/>
          <w:sz w:val="28"/>
          <w:szCs w:val="28"/>
        </w:rPr>
        <w:t>PSS</w:t>
      </w:r>
      <w:r w:rsidR="00CF429B">
        <w:rPr>
          <w:rFonts w:cs="B Zar" w:hint="cs"/>
          <w:sz w:val="28"/>
          <w:szCs w:val="28"/>
          <w:rtl/>
        </w:rPr>
        <w:t xml:space="preserve"> می باشد، هر چند هر دو به طور همزمان بر هم کنش مثبتی دارند.</w:t>
      </w:r>
    </w:p>
    <w:p w:rsidR="009F48C7" w:rsidRDefault="009F48C7" w:rsidP="00316DF7">
      <w:pPr>
        <w:spacing w:after="0"/>
        <w:jc w:val="both"/>
        <w:rPr>
          <w:rFonts w:cs="B Zar"/>
          <w:b/>
          <w:bCs/>
          <w:color w:val="FF0000"/>
          <w:sz w:val="28"/>
          <w:szCs w:val="28"/>
          <w:rtl/>
        </w:rPr>
      </w:pPr>
    </w:p>
    <w:p w:rsidR="002F3DCA" w:rsidRPr="009F48C7" w:rsidRDefault="00EF266B" w:rsidP="00316DF7">
      <w:pPr>
        <w:spacing w:after="0"/>
        <w:jc w:val="both"/>
        <w:rPr>
          <w:rFonts w:cs="B Zar"/>
          <w:b/>
          <w:bCs/>
          <w:color w:val="FF0000"/>
          <w:sz w:val="28"/>
          <w:szCs w:val="28"/>
          <w:rtl/>
        </w:rPr>
      </w:pPr>
      <w:r w:rsidRPr="009F48C7">
        <w:rPr>
          <w:rFonts w:cs="B Zar" w:hint="cs"/>
          <w:b/>
          <w:bCs/>
          <w:color w:val="FF0000"/>
          <w:sz w:val="28"/>
          <w:szCs w:val="28"/>
          <w:rtl/>
        </w:rPr>
        <w:t>شرح پیاده سازی:</w:t>
      </w:r>
    </w:p>
    <w:p w:rsidR="00EF266B" w:rsidRDefault="00EF266B" w:rsidP="00EF266B">
      <w:pPr>
        <w:spacing w:after="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هدف از شبیه سازی مقاله تعیین ماتریس فیدبک حالت </w:t>
      </w:r>
      <w:r w:rsidR="00C677B9">
        <w:rPr>
          <w:rFonts w:cs="B Zar" w:hint="cs"/>
          <w:sz w:val="28"/>
          <w:szCs w:val="28"/>
          <w:rtl/>
        </w:rPr>
        <w:t>(</w:t>
      </w:r>
      <w:r w:rsidR="00C677B9">
        <w:rPr>
          <w:rFonts w:cs="B Zar"/>
          <w:sz w:val="28"/>
          <w:szCs w:val="28"/>
        </w:rPr>
        <w:t>K</w:t>
      </w:r>
      <w:r w:rsidR="00C677B9">
        <w:rPr>
          <w:rFonts w:cs="B Zar" w:hint="cs"/>
          <w:sz w:val="28"/>
          <w:szCs w:val="28"/>
          <w:rtl/>
        </w:rPr>
        <w:t xml:space="preserve">) </w:t>
      </w:r>
      <w:r>
        <w:rPr>
          <w:rFonts w:cs="B Zar" w:hint="cs"/>
          <w:sz w:val="28"/>
          <w:szCs w:val="28"/>
          <w:rtl/>
        </w:rPr>
        <w:t xml:space="preserve">مدل هفرون-فیلیپس سیستم تک ماشینه </w:t>
      </w:r>
      <w:r w:rsidR="004F5C8C">
        <w:rPr>
          <w:rFonts w:cs="B Zar" w:hint="cs"/>
          <w:sz w:val="28"/>
          <w:szCs w:val="28"/>
          <w:rtl/>
        </w:rPr>
        <w:t>(شکل 2 مقاله)</w:t>
      </w:r>
      <w:r>
        <w:rPr>
          <w:rFonts w:cs="B Zar" w:hint="cs"/>
          <w:sz w:val="28"/>
          <w:szCs w:val="28"/>
          <w:rtl/>
        </w:rPr>
        <w:t xml:space="preserve"> به منظور کنترل بهینه سیستم </w:t>
      </w:r>
      <w:r w:rsidR="00613FAD">
        <w:rPr>
          <w:rFonts w:cs="B Zar" w:hint="cs"/>
          <w:sz w:val="28"/>
          <w:szCs w:val="28"/>
          <w:rtl/>
        </w:rPr>
        <w:t xml:space="preserve">می باشد. همانطور که می دانیم ماتریس فیدبک حالت به طوری است که داریم </w:t>
      </w:r>
      <w:r w:rsidR="00613FAD" w:rsidRPr="00613FAD">
        <w:rPr>
          <w:rFonts w:cs="B Zar"/>
          <w:position w:val="-10"/>
          <w:sz w:val="28"/>
          <w:szCs w:val="28"/>
        </w:rPr>
        <w:object w:dxaOrig="9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5.75pt" o:ole="">
            <v:imagedata r:id="rId5" o:title=""/>
          </v:shape>
          <o:OLEObject Type="Embed" ProgID="Equation.DSMT4" ShapeID="_x0000_i1025" DrawAspect="Content" ObjectID="_1470070145" r:id="rId6"/>
        </w:object>
      </w:r>
      <w:r>
        <w:rPr>
          <w:rFonts w:cs="B Zar" w:hint="cs"/>
          <w:sz w:val="28"/>
          <w:szCs w:val="28"/>
          <w:rtl/>
        </w:rPr>
        <w:t xml:space="preserve"> </w:t>
      </w:r>
      <w:r w:rsidR="00613FAD">
        <w:rPr>
          <w:rFonts w:cs="B Zar" w:hint="cs"/>
          <w:sz w:val="28"/>
          <w:szCs w:val="28"/>
          <w:rtl/>
        </w:rPr>
        <w:t>که به ازای آن مقدار انتگرال زیر حداقل گردد:</w:t>
      </w:r>
    </w:p>
    <w:p w:rsidR="00613FAD" w:rsidRDefault="0066394D" w:rsidP="00613FAD">
      <w:pPr>
        <w:spacing w:after="0"/>
        <w:jc w:val="center"/>
        <w:rPr>
          <w:rFonts w:cs="B Zar"/>
          <w:sz w:val="28"/>
          <w:szCs w:val="28"/>
          <w:rtl/>
        </w:rPr>
      </w:pPr>
      <w:r w:rsidRPr="00613FAD">
        <w:rPr>
          <w:rFonts w:cs="B Zar"/>
          <w:position w:val="-32"/>
          <w:sz w:val="28"/>
          <w:szCs w:val="28"/>
        </w:rPr>
        <w:object w:dxaOrig="2640" w:dyaOrig="760">
          <v:shape id="_x0000_i1026" type="#_x0000_t75" style="width:132pt;height:38.25pt" o:ole="">
            <v:imagedata r:id="rId7" o:title=""/>
          </v:shape>
          <o:OLEObject Type="Embed" ProgID="Equation.DSMT4" ShapeID="_x0000_i1026" DrawAspect="Content" ObjectID="_1470070146" r:id="rId8"/>
        </w:object>
      </w:r>
    </w:p>
    <w:p w:rsidR="00613FAD" w:rsidRDefault="00C677B9" w:rsidP="00613FAD">
      <w:pPr>
        <w:spacing w:after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</w:rPr>
        <w:t>R</w:t>
      </w:r>
      <w:r>
        <w:rPr>
          <w:rFonts w:cs="B Zar" w:hint="cs"/>
          <w:sz w:val="28"/>
          <w:szCs w:val="28"/>
          <w:rtl/>
        </w:rPr>
        <w:t xml:space="preserve"> و </w:t>
      </w:r>
      <w:r>
        <w:rPr>
          <w:rFonts w:cs="B Zar"/>
          <w:sz w:val="28"/>
          <w:szCs w:val="28"/>
        </w:rPr>
        <w:t>Q</w:t>
      </w:r>
      <w:r>
        <w:rPr>
          <w:rFonts w:cs="B Zar" w:hint="cs"/>
          <w:sz w:val="28"/>
          <w:szCs w:val="28"/>
          <w:rtl/>
        </w:rPr>
        <w:t xml:space="preserve"> ماتریسهای وزنی هستند. در این صورت </w:t>
      </w:r>
      <w:r>
        <w:rPr>
          <w:rFonts w:cs="B Zar"/>
          <w:sz w:val="28"/>
          <w:szCs w:val="28"/>
        </w:rPr>
        <w:t>K</w:t>
      </w:r>
      <w:r>
        <w:rPr>
          <w:rFonts w:cs="B Zar" w:hint="cs"/>
          <w:sz w:val="28"/>
          <w:szCs w:val="28"/>
          <w:rtl/>
        </w:rPr>
        <w:t xml:space="preserve"> </w:t>
      </w:r>
      <w:r w:rsidR="00264F9B">
        <w:rPr>
          <w:rFonts w:cs="B Zar" w:hint="cs"/>
          <w:sz w:val="28"/>
          <w:szCs w:val="28"/>
          <w:rtl/>
        </w:rPr>
        <w:t>برابر خواهد بود با:</w:t>
      </w:r>
    </w:p>
    <w:p w:rsidR="00264F9B" w:rsidRDefault="00264F9B" w:rsidP="00264F9B">
      <w:pPr>
        <w:spacing w:after="0"/>
        <w:jc w:val="center"/>
        <w:rPr>
          <w:rFonts w:cs="B Zar"/>
          <w:sz w:val="28"/>
          <w:szCs w:val="28"/>
          <w:rtl/>
        </w:rPr>
      </w:pPr>
      <w:r w:rsidRPr="00264F9B">
        <w:rPr>
          <w:rFonts w:cs="B Zar"/>
          <w:position w:val="-10"/>
          <w:sz w:val="28"/>
          <w:szCs w:val="28"/>
        </w:rPr>
        <w:object w:dxaOrig="1340" w:dyaOrig="380">
          <v:shape id="_x0000_i1027" type="#_x0000_t75" style="width:66.75pt;height:18.75pt" o:ole="">
            <v:imagedata r:id="rId9" o:title=""/>
          </v:shape>
          <o:OLEObject Type="Embed" ProgID="Equation.DSMT4" ShapeID="_x0000_i1027" DrawAspect="Content" ObjectID="_1470070147" r:id="rId10"/>
        </w:object>
      </w:r>
    </w:p>
    <w:p w:rsidR="009D14A1" w:rsidRDefault="00DA3AFE" w:rsidP="009D14A1">
      <w:pPr>
        <w:spacing w:after="0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که </w:t>
      </w:r>
      <w:r>
        <w:rPr>
          <w:rFonts w:cs="B Zar"/>
          <w:sz w:val="28"/>
          <w:szCs w:val="28"/>
        </w:rPr>
        <w:t>P</w:t>
      </w:r>
      <w:r>
        <w:rPr>
          <w:rFonts w:cs="B Zar" w:hint="cs"/>
          <w:sz w:val="28"/>
          <w:szCs w:val="28"/>
          <w:rtl/>
        </w:rPr>
        <w:t xml:space="preserve"> از معادله ریکاتی محاسبه می شود:</w:t>
      </w:r>
    </w:p>
    <w:p w:rsidR="00DA3AFE" w:rsidRDefault="00DA3AFE" w:rsidP="00DA3AFE">
      <w:pPr>
        <w:spacing w:after="0"/>
        <w:jc w:val="center"/>
        <w:rPr>
          <w:rFonts w:cs="B Zar"/>
          <w:sz w:val="28"/>
          <w:szCs w:val="28"/>
          <w:rtl/>
        </w:rPr>
      </w:pPr>
      <w:r w:rsidRPr="00DA3AFE">
        <w:rPr>
          <w:rFonts w:cs="B Zar"/>
          <w:position w:val="-10"/>
          <w:sz w:val="28"/>
          <w:szCs w:val="28"/>
        </w:rPr>
        <w:object w:dxaOrig="3040" w:dyaOrig="380">
          <v:shape id="_x0000_i1028" type="#_x0000_t75" style="width:152.25pt;height:18.75pt" o:ole="">
            <v:imagedata r:id="rId11" o:title=""/>
          </v:shape>
          <o:OLEObject Type="Embed" ProgID="Equation.DSMT4" ShapeID="_x0000_i1028" DrawAspect="Content" ObjectID="_1470070148" r:id="rId12"/>
        </w:object>
      </w:r>
    </w:p>
    <w:p w:rsidR="00DA3AFE" w:rsidRDefault="00DA3AFE" w:rsidP="00DA3AFE">
      <w:pPr>
        <w:spacing w:after="0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در </w:t>
      </w:r>
      <w:r w:rsidRPr="00DA2762">
        <w:rPr>
          <w:rFonts w:cs="B Zar"/>
          <w:sz w:val="24"/>
          <w:szCs w:val="24"/>
        </w:rPr>
        <w:t>MATLAB</w:t>
      </w:r>
      <w:r>
        <w:rPr>
          <w:rFonts w:cs="B Zar" w:hint="cs"/>
          <w:sz w:val="28"/>
          <w:szCs w:val="28"/>
          <w:rtl/>
        </w:rPr>
        <w:t xml:space="preserve">، ماتریس </w:t>
      </w:r>
      <w:r>
        <w:rPr>
          <w:rFonts w:cs="B Zar"/>
          <w:sz w:val="28"/>
          <w:szCs w:val="28"/>
        </w:rPr>
        <w:t>K</w:t>
      </w:r>
      <w:r>
        <w:rPr>
          <w:rFonts w:cs="B Zar" w:hint="cs"/>
          <w:sz w:val="28"/>
          <w:szCs w:val="28"/>
          <w:rtl/>
        </w:rPr>
        <w:t xml:space="preserve"> با استفاده از تابع </w:t>
      </w:r>
      <w:r>
        <w:rPr>
          <w:rFonts w:cs="B Zar"/>
          <w:sz w:val="28"/>
          <w:szCs w:val="28"/>
        </w:rPr>
        <w:t>LQR</w:t>
      </w:r>
      <w:r>
        <w:rPr>
          <w:rFonts w:cs="B Zar" w:hint="cs"/>
          <w:sz w:val="28"/>
          <w:szCs w:val="28"/>
          <w:rtl/>
        </w:rPr>
        <w:t xml:space="preserve"> به فرم زیر محاسبه می شود:</w:t>
      </w:r>
    </w:p>
    <w:p w:rsidR="00DA3AFE" w:rsidRDefault="00DA3AFE" w:rsidP="00DA3A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K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,P,e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]=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lqr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A,B,Q,R,[]);</w:t>
      </w:r>
    </w:p>
    <w:p w:rsidR="00DA3AFE" w:rsidRDefault="00DA3AFE" w:rsidP="00DA3AFE">
      <w:pPr>
        <w:autoSpaceDE w:val="0"/>
        <w:autoSpaceDN w:val="0"/>
        <w:adjustRightInd w:val="0"/>
        <w:spacing w:after="0" w:line="240" w:lineRule="auto"/>
        <w:rPr>
          <w:rFonts w:ascii="Courier New" w:hAnsi="Courier New" w:cs="B Zar"/>
          <w:sz w:val="28"/>
          <w:szCs w:val="28"/>
          <w:rtl/>
        </w:rPr>
      </w:pPr>
    </w:p>
    <w:p w:rsidR="00DA3AFE" w:rsidRDefault="00DA3AFE" w:rsidP="00DA3AF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B Zar"/>
          <w:sz w:val="28"/>
          <w:szCs w:val="28"/>
          <w:rtl/>
        </w:rPr>
      </w:pPr>
      <w:r>
        <w:rPr>
          <w:rFonts w:ascii="Courier New" w:hAnsi="Courier New" w:cs="B Zar" w:hint="cs"/>
          <w:sz w:val="28"/>
          <w:szCs w:val="28"/>
          <w:rtl/>
        </w:rPr>
        <w:t xml:space="preserve">هدف یافتن مقادیری از </w:t>
      </w:r>
      <w:r>
        <w:rPr>
          <w:rFonts w:ascii="Courier New" w:hAnsi="Courier New" w:cs="B Zar"/>
          <w:sz w:val="28"/>
          <w:szCs w:val="28"/>
        </w:rPr>
        <w:t>Q</w:t>
      </w:r>
      <w:r>
        <w:rPr>
          <w:rFonts w:ascii="Courier New" w:hAnsi="Courier New" w:cs="B Zar" w:hint="cs"/>
          <w:sz w:val="28"/>
          <w:szCs w:val="28"/>
          <w:rtl/>
        </w:rPr>
        <w:t xml:space="preserve"> است که نزدیکترین مقادیر ویژه را به منظور داشتن میرایی و پایداری مطلوب را به دست دهد. برای تعیین ماتریس </w:t>
      </w:r>
      <w:r>
        <w:rPr>
          <w:rFonts w:ascii="Courier New" w:hAnsi="Courier New" w:cs="B Zar"/>
          <w:sz w:val="28"/>
          <w:szCs w:val="28"/>
        </w:rPr>
        <w:t>Q</w:t>
      </w:r>
      <w:r>
        <w:rPr>
          <w:rFonts w:ascii="Courier New" w:hAnsi="Courier New" w:cs="B Zar" w:hint="cs"/>
          <w:sz w:val="28"/>
          <w:szCs w:val="28"/>
          <w:rtl/>
        </w:rPr>
        <w:t xml:space="preserve"> از الگوریتم ژنتیک استفاده شده است. </w:t>
      </w:r>
    </w:p>
    <w:p w:rsidR="00DA3AFE" w:rsidRDefault="00DA3AFE" w:rsidP="00DA3AF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B Zar"/>
          <w:sz w:val="28"/>
          <w:szCs w:val="28"/>
          <w:rtl/>
        </w:rPr>
      </w:pPr>
      <w:r>
        <w:rPr>
          <w:rFonts w:ascii="Courier New" w:hAnsi="Courier New" w:cs="B Zar" w:hint="cs"/>
          <w:sz w:val="28"/>
          <w:szCs w:val="28"/>
          <w:rtl/>
        </w:rPr>
        <w:t xml:space="preserve">برای این منظور تابع </w:t>
      </w:r>
      <w:proofErr w:type="spellStart"/>
      <w:r w:rsidRPr="00C7502C">
        <w:rPr>
          <w:rFonts w:ascii="Courier New" w:hAnsi="Courier New" w:cs="B Zar"/>
          <w:sz w:val="24"/>
          <w:szCs w:val="24"/>
        </w:rPr>
        <w:t>findoptim</w:t>
      </w:r>
      <w:proofErr w:type="spellEnd"/>
      <w:r>
        <w:rPr>
          <w:rFonts w:ascii="Courier New" w:hAnsi="Courier New" w:cs="B Zar" w:hint="cs"/>
          <w:sz w:val="28"/>
          <w:szCs w:val="28"/>
          <w:rtl/>
        </w:rPr>
        <w:t xml:space="preserve"> را تعریف نموده ایم. در این تابع الگوریتم ژنتیک تابع هدف </w:t>
      </w:r>
      <w:r w:rsidRPr="00C7502C">
        <w:rPr>
          <w:rFonts w:ascii="Courier New" w:hAnsi="Courier New" w:cs="B Zar"/>
          <w:sz w:val="24"/>
          <w:szCs w:val="24"/>
        </w:rPr>
        <w:t>fitness</w:t>
      </w:r>
      <w:r>
        <w:rPr>
          <w:rFonts w:ascii="Courier New" w:hAnsi="Courier New" w:cs="B Zar" w:hint="cs"/>
          <w:sz w:val="28"/>
          <w:szCs w:val="28"/>
          <w:rtl/>
        </w:rPr>
        <w:t xml:space="preserve"> </w:t>
      </w:r>
      <w:r w:rsidR="0066394D">
        <w:rPr>
          <w:rFonts w:ascii="Courier New" w:hAnsi="Courier New" w:cs="B Zar" w:hint="cs"/>
          <w:sz w:val="28"/>
          <w:szCs w:val="28"/>
          <w:rtl/>
        </w:rPr>
        <w:t xml:space="preserve">را که ماتریس وزنی </w:t>
      </w:r>
      <w:r w:rsidR="0066394D">
        <w:rPr>
          <w:rFonts w:ascii="Courier New" w:hAnsi="Courier New" w:cs="B Zar"/>
          <w:sz w:val="28"/>
          <w:szCs w:val="28"/>
        </w:rPr>
        <w:t>Q</w:t>
      </w:r>
      <w:r w:rsidR="0066394D">
        <w:rPr>
          <w:rFonts w:ascii="Courier New" w:hAnsi="Courier New" w:cs="B Zar" w:hint="cs"/>
          <w:sz w:val="28"/>
          <w:szCs w:val="28"/>
          <w:rtl/>
        </w:rPr>
        <w:t xml:space="preserve"> را به عنوان ورودی می گیرد و مقداری را طبق معادله زیر برمی گرداند</w:t>
      </w:r>
      <w:r w:rsidR="005568B1">
        <w:rPr>
          <w:rFonts w:ascii="Courier New" w:hAnsi="Courier New" w:cs="B Zar" w:hint="cs"/>
          <w:sz w:val="28"/>
          <w:szCs w:val="28"/>
          <w:rtl/>
        </w:rPr>
        <w:t>، بهینه سازی می نماید.</w:t>
      </w:r>
      <w:r w:rsidR="0066394D">
        <w:rPr>
          <w:rFonts w:ascii="Courier New" w:hAnsi="Courier New" w:cs="B Zar" w:hint="cs"/>
          <w:sz w:val="28"/>
          <w:szCs w:val="28"/>
          <w:rtl/>
        </w:rPr>
        <w:t>:</w:t>
      </w:r>
    </w:p>
    <w:p w:rsidR="0066394D" w:rsidRDefault="0066394D" w:rsidP="0066394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B Zar"/>
          <w:sz w:val="28"/>
          <w:szCs w:val="28"/>
          <w:rtl/>
        </w:rPr>
      </w:pPr>
      <w:r w:rsidRPr="0066394D">
        <w:rPr>
          <w:rFonts w:ascii="Courier New" w:hAnsi="Courier New" w:cs="B Zar"/>
          <w:position w:val="-20"/>
          <w:sz w:val="28"/>
          <w:szCs w:val="28"/>
        </w:rPr>
        <w:object w:dxaOrig="3019" w:dyaOrig="520">
          <v:shape id="_x0000_i1029" type="#_x0000_t75" style="width:150.75pt;height:26.25pt" o:ole="">
            <v:imagedata r:id="rId13" o:title=""/>
          </v:shape>
          <o:OLEObject Type="Embed" ProgID="Equation.DSMT4" ShapeID="_x0000_i1029" DrawAspect="Content" ObjectID="_1470070149" r:id="rId14"/>
        </w:object>
      </w:r>
    </w:p>
    <w:p w:rsidR="003750A0" w:rsidRDefault="003750A0" w:rsidP="005568B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B Zar"/>
          <w:sz w:val="28"/>
          <w:szCs w:val="28"/>
          <w:rtl/>
        </w:rPr>
      </w:pPr>
    </w:p>
    <w:p w:rsidR="00DA3AFE" w:rsidRDefault="00C7502C" w:rsidP="00A637F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B Zar"/>
          <w:sz w:val="28"/>
          <w:szCs w:val="28"/>
          <w:rtl/>
        </w:rPr>
      </w:pPr>
      <w:r>
        <w:rPr>
          <w:rFonts w:ascii="Courier New" w:hAnsi="Courier New" w:cs="B Zar" w:hint="cs"/>
          <w:sz w:val="28"/>
          <w:szCs w:val="28"/>
          <w:rtl/>
        </w:rPr>
        <w:t xml:space="preserve">مقادیر </w:t>
      </w:r>
      <w:r w:rsidRPr="00C7502C">
        <w:rPr>
          <w:rFonts w:ascii="Courier New" w:hAnsi="Courier New" w:cs="B Zar"/>
          <w:position w:val="-12"/>
          <w:sz w:val="28"/>
          <w:szCs w:val="28"/>
        </w:rPr>
        <w:object w:dxaOrig="980" w:dyaOrig="360">
          <v:shape id="_x0000_i1030" type="#_x0000_t75" style="width:48.75pt;height:18pt" o:ole="">
            <v:imagedata r:id="rId15" o:title=""/>
          </v:shape>
          <o:OLEObject Type="Embed" ProgID="Equation.DSMT4" ShapeID="_x0000_i1030" DrawAspect="Content" ObjectID="_1470070150" r:id="rId16"/>
        </w:object>
      </w:r>
      <w:r>
        <w:rPr>
          <w:rFonts w:ascii="Courier New" w:hAnsi="Courier New" w:cs="B Zar" w:hint="cs"/>
          <w:sz w:val="28"/>
          <w:szCs w:val="28"/>
          <w:rtl/>
        </w:rPr>
        <w:t xml:space="preserve"> و </w:t>
      </w:r>
      <w:r w:rsidRPr="00C7502C">
        <w:rPr>
          <w:rFonts w:ascii="Courier New" w:hAnsi="Courier New" w:cs="B Zar"/>
          <w:position w:val="-12"/>
          <w:sz w:val="28"/>
          <w:szCs w:val="28"/>
        </w:rPr>
        <w:object w:dxaOrig="820" w:dyaOrig="360">
          <v:shape id="_x0000_i1031" type="#_x0000_t75" style="width:41.25pt;height:18pt" o:ole="">
            <v:imagedata r:id="rId17" o:title=""/>
          </v:shape>
          <o:OLEObject Type="Embed" ProgID="Equation.DSMT4" ShapeID="_x0000_i1031" DrawAspect="Content" ObjectID="_1470070151" r:id="rId18"/>
        </w:object>
      </w:r>
      <w:r>
        <w:rPr>
          <w:rFonts w:ascii="Courier New" w:hAnsi="Courier New" w:cs="B Zar" w:hint="cs"/>
          <w:sz w:val="28"/>
          <w:szCs w:val="28"/>
          <w:rtl/>
        </w:rPr>
        <w:t xml:space="preserve"> (میرایی) طبق مقاله در نظر گرفته شده است. </w:t>
      </w:r>
      <w:r w:rsidR="005568B1">
        <w:rPr>
          <w:rFonts w:ascii="Courier New" w:hAnsi="Courier New" w:cs="B Zar" w:hint="cs"/>
          <w:sz w:val="28"/>
          <w:szCs w:val="28"/>
          <w:rtl/>
        </w:rPr>
        <w:t xml:space="preserve">در تابع </w:t>
      </w:r>
      <w:proofErr w:type="spellStart"/>
      <w:r w:rsidR="005568B1" w:rsidRPr="00A637F9">
        <w:rPr>
          <w:rFonts w:ascii="Courier New" w:hAnsi="Courier New" w:cs="B Zar"/>
          <w:sz w:val="24"/>
          <w:szCs w:val="24"/>
        </w:rPr>
        <w:t>findoptim</w:t>
      </w:r>
      <w:proofErr w:type="spellEnd"/>
      <w:r w:rsidR="005568B1">
        <w:rPr>
          <w:rFonts w:ascii="Courier New" w:hAnsi="Courier New" w:cs="B Zar" w:hint="cs"/>
          <w:sz w:val="28"/>
          <w:szCs w:val="28"/>
          <w:rtl/>
        </w:rPr>
        <w:t xml:space="preserve"> از تابع دیگری به نام </w:t>
      </w:r>
      <w:r w:rsidR="005568B1" w:rsidRPr="00A637F9">
        <w:rPr>
          <w:rFonts w:ascii="Courier New" w:hAnsi="Courier New" w:cs="B Zar"/>
          <w:sz w:val="24"/>
          <w:szCs w:val="24"/>
        </w:rPr>
        <w:t>fun</w:t>
      </w:r>
      <w:r w:rsidR="005568B1">
        <w:rPr>
          <w:rFonts w:ascii="Courier New" w:hAnsi="Courier New" w:cs="B Zar" w:hint="cs"/>
          <w:sz w:val="28"/>
          <w:szCs w:val="28"/>
          <w:rtl/>
        </w:rPr>
        <w:t xml:space="preserve"> که توسط خودمان تعریف شده، استفاده شده است که </w:t>
      </w:r>
      <w:r w:rsidR="005568B1">
        <w:rPr>
          <w:rFonts w:ascii="Courier New" w:hAnsi="Courier New" w:cs="B Zar"/>
          <w:sz w:val="28"/>
          <w:szCs w:val="28"/>
        </w:rPr>
        <w:t>Q</w:t>
      </w:r>
      <w:r w:rsidR="005568B1">
        <w:rPr>
          <w:rFonts w:ascii="Courier New" w:hAnsi="Courier New" w:cs="B Zar" w:hint="cs"/>
          <w:sz w:val="28"/>
          <w:szCs w:val="28"/>
          <w:rtl/>
        </w:rPr>
        <w:t xml:space="preserve"> تعیین شده توسط الگوریتم ژنتیک را گرفته </w:t>
      </w:r>
      <w:r w:rsidR="003750A0">
        <w:rPr>
          <w:rFonts w:ascii="Courier New" w:hAnsi="Courier New" w:cs="B Zar" w:hint="cs"/>
          <w:sz w:val="28"/>
          <w:szCs w:val="28"/>
          <w:rtl/>
        </w:rPr>
        <w:t xml:space="preserve">و با استفاده از </w:t>
      </w:r>
      <w:r w:rsidR="003750A0">
        <w:rPr>
          <w:rFonts w:ascii="Courier New" w:hAnsi="Courier New" w:cs="B Zar"/>
          <w:sz w:val="28"/>
          <w:szCs w:val="28"/>
        </w:rPr>
        <w:t>LQR</w:t>
      </w:r>
      <w:r w:rsidR="003750A0">
        <w:rPr>
          <w:rFonts w:ascii="Courier New" w:hAnsi="Courier New" w:cs="B Zar" w:hint="cs"/>
          <w:sz w:val="28"/>
          <w:szCs w:val="28"/>
          <w:rtl/>
        </w:rPr>
        <w:t xml:space="preserve"> ماتریس </w:t>
      </w:r>
      <w:r w:rsidR="003750A0">
        <w:rPr>
          <w:rFonts w:ascii="Courier New" w:hAnsi="Courier New" w:cs="B Zar"/>
          <w:sz w:val="28"/>
          <w:szCs w:val="28"/>
        </w:rPr>
        <w:t>K</w:t>
      </w:r>
      <w:r w:rsidR="003750A0">
        <w:rPr>
          <w:rFonts w:ascii="Courier New" w:hAnsi="Courier New" w:cs="B Zar" w:hint="cs"/>
          <w:sz w:val="28"/>
          <w:szCs w:val="28"/>
          <w:rtl/>
        </w:rPr>
        <w:t xml:space="preserve"> و ماتریس مقادیر ویژه (</w:t>
      </w:r>
      <w:r w:rsidR="003750A0">
        <w:rPr>
          <w:rFonts w:ascii="Courier New" w:hAnsi="Courier New" w:cs="B Zar"/>
          <w:sz w:val="28"/>
          <w:szCs w:val="28"/>
        </w:rPr>
        <w:t>e</w:t>
      </w:r>
      <w:r w:rsidR="003750A0">
        <w:rPr>
          <w:rFonts w:ascii="Courier New" w:hAnsi="Courier New" w:cs="B Zar" w:hint="cs"/>
          <w:sz w:val="28"/>
          <w:szCs w:val="28"/>
          <w:rtl/>
        </w:rPr>
        <w:t xml:space="preserve">) را به  خروجی تابع </w:t>
      </w:r>
      <w:proofErr w:type="spellStart"/>
      <w:r w:rsidR="003750A0" w:rsidRPr="00A637F9">
        <w:rPr>
          <w:rFonts w:ascii="Courier New" w:hAnsi="Courier New" w:cs="B Zar"/>
          <w:sz w:val="24"/>
          <w:szCs w:val="24"/>
        </w:rPr>
        <w:t>findoptim</w:t>
      </w:r>
      <w:proofErr w:type="spellEnd"/>
      <w:r w:rsidR="003750A0">
        <w:rPr>
          <w:rFonts w:ascii="Courier New" w:hAnsi="Courier New" w:cs="B Zar" w:hint="cs"/>
          <w:sz w:val="28"/>
          <w:szCs w:val="28"/>
          <w:rtl/>
        </w:rPr>
        <w:t xml:space="preserve"> می</w:t>
      </w:r>
      <w:r w:rsidR="00A637F9">
        <w:rPr>
          <w:rFonts w:ascii="Courier New" w:hAnsi="Courier New" w:cs="B Zar"/>
          <w:sz w:val="28"/>
          <w:szCs w:val="28"/>
          <w:rtl/>
        </w:rPr>
        <w:softHyphen/>
      </w:r>
      <w:r w:rsidR="003750A0">
        <w:rPr>
          <w:rFonts w:ascii="Courier New" w:hAnsi="Courier New" w:cs="B Zar" w:hint="cs"/>
          <w:sz w:val="28"/>
          <w:szCs w:val="28"/>
          <w:rtl/>
        </w:rPr>
        <w:t xml:space="preserve">فرستد. </w:t>
      </w:r>
    </w:p>
    <w:p w:rsidR="00047100" w:rsidRDefault="00047100" w:rsidP="003750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B Zar"/>
          <w:sz w:val="28"/>
          <w:szCs w:val="28"/>
          <w:rtl/>
        </w:rPr>
      </w:pPr>
    </w:p>
    <w:p w:rsidR="003750A0" w:rsidRDefault="00047100" w:rsidP="001E2A4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B Zar"/>
          <w:sz w:val="28"/>
          <w:szCs w:val="28"/>
          <w:rtl/>
        </w:rPr>
      </w:pPr>
      <w:r w:rsidRPr="00A637F9">
        <w:rPr>
          <w:rFonts w:ascii="Courier New" w:hAnsi="Courier New" w:cs="B Zar" w:hint="cs"/>
          <w:color w:val="FF0000"/>
          <w:sz w:val="28"/>
          <w:szCs w:val="28"/>
          <w:u w:val="single"/>
          <w:rtl/>
        </w:rPr>
        <w:t>تذکر خیلی مهم</w:t>
      </w:r>
      <w:r>
        <w:rPr>
          <w:rFonts w:ascii="Courier New" w:hAnsi="Courier New" w:cs="B Zar" w:hint="cs"/>
          <w:sz w:val="28"/>
          <w:szCs w:val="28"/>
          <w:rtl/>
        </w:rPr>
        <w:t xml:space="preserve">: </w:t>
      </w:r>
      <w:r w:rsidR="003750A0">
        <w:rPr>
          <w:rFonts w:ascii="Courier New" w:hAnsi="Courier New" w:cs="B Zar" w:hint="cs"/>
          <w:sz w:val="28"/>
          <w:szCs w:val="28"/>
          <w:rtl/>
        </w:rPr>
        <w:t>مقادیر مطلوب محاسبه شده در مقاله به اعتقاد اینجانب از صحت چندانی برخوردار نیستند</w:t>
      </w:r>
      <w:r w:rsidR="00DB55C7">
        <w:rPr>
          <w:rFonts w:ascii="Courier New" w:hAnsi="Courier New" w:cs="B Zar" w:hint="cs"/>
          <w:sz w:val="28"/>
          <w:szCs w:val="28"/>
          <w:rtl/>
        </w:rPr>
        <w:t xml:space="preserve"> چرا که شبیه سازی ثابت می کند </w:t>
      </w:r>
      <w:r>
        <w:rPr>
          <w:rFonts w:ascii="Courier New" w:hAnsi="Courier New" w:cs="B Zar" w:hint="cs"/>
          <w:sz w:val="28"/>
          <w:szCs w:val="28"/>
          <w:rtl/>
        </w:rPr>
        <w:t xml:space="preserve">که سیستم </w:t>
      </w:r>
      <w:r w:rsidR="001E2A4B">
        <w:rPr>
          <w:rFonts w:ascii="Courier New" w:hAnsi="Courier New" w:cs="B Zar" w:hint="cs"/>
          <w:sz w:val="28"/>
          <w:szCs w:val="28"/>
          <w:rtl/>
        </w:rPr>
        <w:t>دارای ناپایداری نوسانی</w:t>
      </w:r>
      <w:r>
        <w:rPr>
          <w:rFonts w:ascii="Courier New" w:hAnsi="Courier New" w:cs="B Zar" w:hint="cs"/>
          <w:sz w:val="28"/>
          <w:szCs w:val="28"/>
          <w:rtl/>
        </w:rPr>
        <w:t xml:space="preserve"> است در حالی که در مقاله </w:t>
      </w:r>
      <w:r w:rsidR="00DB55C7">
        <w:rPr>
          <w:rFonts w:ascii="Courier New" w:hAnsi="Courier New" w:cs="B Zar" w:hint="cs"/>
          <w:sz w:val="28"/>
          <w:szCs w:val="28"/>
          <w:rtl/>
        </w:rPr>
        <w:t>مقادیر ویژه</w:t>
      </w:r>
      <w:r w:rsidR="00377382">
        <w:rPr>
          <w:rFonts w:ascii="Courier New" w:hAnsi="Courier New" w:cs="B Zar" w:hint="cs"/>
          <w:sz w:val="28"/>
          <w:szCs w:val="28"/>
          <w:rtl/>
        </w:rPr>
        <w:t xml:space="preserve"> معرفی شده برای</w:t>
      </w:r>
      <w:r w:rsidR="00DB55C7">
        <w:rPr>
          <w:rFonts w:ascii="Courier New" w:hAnsi="Courier New" w:cs="B Zar" w:hint="cs"/>
          <w:sz w:val="28"/>
          <w:szCs w:val="28"/>
          <w:rtl/>
        </w:rPr>
        <w:t xml:space="preserve"> سیستم قبل از اعمال کنترل کننده ها </w:t>
      </w:r>
      <w:r>
        <w:rPr>
          <w:rFonts w:ascii="Courier New" w:hAnsi="Courier New" w:cs="B Zar" w:hint="cs"/>
          <w:sz w:val="28"/>
          <w:szCs w:val="28"/>
          <w:rtl/>
        </w:rPr>
        <w:t>همگ</w:t>
      </w:r>
      <w:r w:rsidR="00CB30FF">
        <w:rPr>
          <w:rFonts w:ascii="Courier New" w:hAnsi="Courier New" w:cs="B Zar" w:hint="cs"/>
          <w:sz w:val="28"/>
          <w:szCs w:val="28"/>
          <w:rtl/>
        </w:rPr>
        <w:t>ی دارای میرایی قابل توجهی هستند! (تست کنید)</w:t>
      </w:r>
    </w:p>
    <w:p w:rsidR="009D3AE4" w:rsidRDefault="009D3AE4" w:rsidP="003750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B Zar"/>
          <w:sz w:val="28"/>
          <w:szCs w:val="28"/>
          <w:rtl/>
        </w:rPr>
      </w:pPr>
      <w:r>
        <w:rPr>
          <w:rFonts w:ascii="Courier New" w:hAnsi="Courier New" w:cs="B Zar" w:hint="cs"/>
          <w:sz w:val="28"/>
          <w:szCs w:val="28"/>
          <w:rtl/>
        </w:rPr>
        <w:t xml:space="preserve">کلیه مقادیر لازم از متن مقاله در برنامه اصلی </w:t>
      </w:r>
      <w:proofErr w:type="spellStart"/>
      <w:r w:rsidRPr="001A3754">
        <w:rPr>
          <w:rFonts w:ascii="Courier New" w:hAnsi="Courier New" w:cs="B Zar"/>
          <w:sz w:val="24"/>
          <w:szCs w:val="24"/>
        </w:rPr>
        <w:t>prog</w:t>
      </w:r>
      <w:proofErr w:type="spellEnd"/>
      <w:r>
        <w:rPr>
          <w:rFonts w:ascii="Courier New" w:hAnsi="Courier New" w:cs="B Zar" w:hint="cs"/>
          <w:sz w:val="28"/>
          <w:szCs w:val="28"/>
          <w:rtl/>
        </w:rPr>
        <w:t xml:space="preserve"> جایگذاری شده اند.</w:t>
      </w:r>
      <w:r w:rsidR="00D43C25">
        <w:rPr>
          <w:rFonts w:ascii="Courier New" w:hAnsi="Courier New" w:cs="B Zar" w:hint="cs"/>
          <w:sz w:val="28"/>
          <w:szCs w:val="28"/>
          <w:rtl/>
        </w:rPr>
        <w:t xml:space="preserve"> </w:t>
      </w:r>
    </w:p>
    <w:p w:rsidR="00DC761E" w:rsidRDefault="00DC761E" w:rsidP="003750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B Zar"/>
          <w:sz w:val="28"/>
          <w:szCs w:val="28"/>
          <w:rtl/>
        </w:rPr>
      </w:pPr>
    </w:p>
    <w:p w:rsidR="001A3754" w:rsidRDefault="001A3754" w:rsidP="003750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B Zar"/>
          <w:sz w:val="28"/>
          <w:szCs w:val="28"/>
          <w:rtl/>
        </w:rPr>
      </w:pPr>
      <w:r>
        <w:rPr>
          <w:rFonts w:ascii="Courier New" w:hAnsi="Courier New" w:cs="B Zar" w:hint="cs"/>
          <w:sz w:val="28"/>
          <w:szCs w:val="28"/>
          <w:rtl/>
        </w:rPr>
        <w:t xml:space="preserve">برای حل مساله ابتدا برنامه </w:t>
      </w:r>
      <w:proofErr w:type="spellStart"/>
      <w:r w:rsidRPr="001A3754">
        <w:rPr>
          <w:rFonts w:ascii="Courier New" w:hAnsi="Courier New" w:cs="B Zar"/>
          <w:sz w:val="24"/>
          <w:szCs w:val="24"/>
        </w:rPr>
        <w:t>prog</w:t>
      </w:r>
      <w:proofErr w:type="spellEnd"/>
      <w:r>
        <w:rPr>
          <w:rFonts w:ascii="Courier New" w:hAnsi="Courier New" w:cs="B Zar" w:hint="cs"/>
          <w:sz w:val="28"/>
          <w:szCs w:val="28"/>
          <w:rtl/>
        </w:rPr>
        <w:t xml:space="preserve"> را </w:t>
      </w:r>
      <w:r w:rsidRPr="001A3754">
        <w:rPr>
          <w:rFonts w:ascii="Courier New" w:hAnsi="Courier New" w:cs="B Zar"/>
          <w:sz w:val="24"/>
          <w:szCs w:val="24"/>
        </w:rPr>
        <w:t>Run</w:t>
      </w:r>
      <w:r>
        <w:rPr>
          <w:rFonts w:ascii="Courier New" w:hAnsi="Courier New" w:cs="B Zar" w:hint="cs"/>
          <w:sz w:val="28"/>
          <w:szCs w:val="28"/>
          <w:rtl/>
        </w:rPr>
        <w:t xml:space="preserve"> میکنیم تا پارامترهای موردنیاز مدل مقدار دهی گردند. </w:t>
      </w:r>
    </w:p>
    <w:p w:rsidR="00716736" w:rsidRPr="00716736" w:rsidRDefault="00716736" w:rsidP="003750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8"/>
          <w:szCs w:val="28"/>
          <w:rtl/>
        </w:rPr>
      </w:pPr>
    </w:p>
    <w:p w:rsidR="00D43C25" w:rsidRDefault="00E55AEC" w:rsidP="003750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B Zar"/>
          <w:sz w:val="28"/>
          <w:szCs w:val="28"/>
          <w:rtl/>
        </w:rPr>
      </w:pPr>
      <w:r>
        <w:rPr>
          <w:rFonts w:ascii="Courier New" w:hAnsi="Courier New" w:cs="B Zar" w:hint="cs"/>
          <w:sz w:val="28"/>
          <w:szCs w:val="28"/>
          <w:rtl/>
        </w:rPr>
        <w:t xml:space="preserve">مقادیر مطلوب </w:t>
      </w:r>
      <w:r>
        <w:rPr>
          <w:rFonts w:ascii="Courier New" w:hAnsi="Courier New" w:cs="B Zar"/>
          <w:sz w:val="28"/>
          <w:szCs w:val="28"/>
        </w:rPr>
        <w:t>K</w:t>
      </w:r>
      <w:r>
        <w:rPr>
          <w:rFonts w:ascii="Courier New" w:hAnsi="Courier New" w:cs="B Zar" w:hint="cs"/>
          <w:sz w:val="28"/>
          <w:szCs w:val="28"/>
          <w:rtl/>
        </w:rPr>
        <w:t xml:space="preserve"> به صورت زیر محاسبه می شوند:</w:t>
      </w:r>
    </w:p>
    <w:p w:rsidR="00E55AEC" w:rsidRDefault="00E8792C" w:rsidP="00E55AEC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B Zar"/>
          <w:sz w:val="28"/>
          <w:szCs w:val="28"/>
          <w:rtl/>
        </w:rPr>
      </w:pPr>
      <w:r w:rsidRPr="00E55AEC">
        <w:rPr>
          <w:rFonts w:ascii="Courier New" w:hAnsi="Courier New" w:cs="B Zar"/>
          <w:position w:val="-14"/>
          <w:sz w:val="28"/>
          <w:szCs w:val="28"/>
        </w:rPr>
        <w:object w:dxaOrig="4040" w:dyaOrig="400">
          <v:shape id="_x0000_i1032" type="#_x0000_t75" style="width:201.75pt;height:20.25pt" o:ole="">
            <v:imagedata r:id="rId19" o:title=""/>
          </v:shape>
          <o:OLEObject Type="Embed" ProgID="Equation.DSMT4" ShapeID="_x0000_i1032" DrawAspect="Content" ObjectID="_1470070152" r:id="rId20"/>
        </w:object>
      </w:r>
    </w:p>
    <w:p w:rsidR="00E8792C" w:rsidRDefault="00E8792C" w:rsidP="00E8792C">
      <w:pPr>
        <w:autoSpaceDE w:val="0"/>
        <w:autoSpaceDN w:val="0"/>
        <w:adjustRightInd w:val="0"/>
        <w:spacing w:after="0" w:line="240" w:lineRule="auto"/>
        <w:rPr>
          <w:rFonts w:ascii="Courier New" w:hAnsi="Courier New" w:cs="B Zar"/>
          <w:sz w:val="28"/>
          <w:szCs w:val="28"/>
          <w:rtl/>
        </w:rPr>
      </w:pPr>
      <w:r>
        <w:rPr>
          <w:rFonts w:ascii="Courier New" w:hAnsi="Courier New" w:cs="B Zar" w:hint="cs"/>
          <w:sz w:val="28"/>
          <w:szCs w:val="28"/>
          <w:rtl/>
        </w:rPr>
        <w:t xml:space="preserve">اما مقادیر ارائه شده در مقاله به صورت زیر هستند که قابل اعتماد نیستند! </w:t>
      </w:r>
    </w:p>
    <w:p w:rsidR="00E8792C" w:rsidRDefault="00E8792C" w:rsidP="00E8792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B Zar"/>
          <w:sz w:val="28"/>
          <w:szCs w:val="28"/>
        </w:rPr>
      </w:pPr>
      <w:r w:rsidRPr="00E55AEC">
        <w:rPr>
          <w:rFonts w:ascii="Courier New" w:hAnsi="Courier New" w:cs="B Zar"/>
          <w:position w:val="-14"/>
          <w:sz w:val="28"/>
          <w:szCs w:val="28"/>
        </w:rPr>
        <w:object w:dxaOrig="3960" w:dyaOrig="400">
          <v:shape id="_x0000_i1033" type="#_x0000_t75" style="width:198pt;height:20.25pt" o:ole="">
            <v:imagedata r:id="rId21" o:title=""/>
          </v:shape>
          <o:OLEObject Type="Embed" ProgID="Equation.DSMT4" ShapeID="_x0000_i1033" DrawAspect="Content" ObjectID="_1470070153" r:id="rId22"/>
        </w:object>
      </w:r>
    </w:p>
    <w:p w:rsidR="002E4B52" w:rsidRDefault="002E4B52" w:rsidP="002E4B5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B Zar"/>
          <w:sz w:val="28"/>
          <w:szCs w:val="28"/>
          <w:rtl/>
        </w:rPr>
      </w:pPr>
      <w:r>
        <w:rPr>
          <w:rFonts w:ascii="Courier New" w:hAnsi="Courier New" w:cs="B Zar" w:hint="cs"/>
          <w:sz w:val="28"/>
          <w:szCs w:val="28"/>
          <w:rtl/>
        </w:rPr>
        <w:lastRenderedPageBreak/>
        <w:t xml:space="preserve">به هر حال، با قرار گرفتن مقادیر ارائه شده در مقاله در </w:t>
      </w:r>
      <w:r w:rsidRPr="001A3754">
        <w:rPr>
          <w:rFonts w:ascii="Courier New" w:hAnsi="Courier New" w:cs="B Zar"/>
          <w:sz w:val="24"/>
          <w:szCs w:val="24"/>
        </w:rPr>
        <w:t>workspace</w:t>
      </w:r>
      <w:r>
        <w:rPr>
          <w:rFonts w:ascii="Courier New" w:hAnsi="Courier New" w:cs="B Zar" w:hint="cs"/>
          <w:sz w:val="28"/>
          <w:szCs w:val="28"/>
          <w:rtl/>
        </w:rPr>
        <w:t xml:space="preserve"> مدار فایل </w:t>
      </w:r>
      <w:proofErr w:type="spellStart"/>
      <w:r w:rsidRPr="001A3754">
        <w:rPr>
          <w:rFonts w:ascii="Courier New" w:hAnsi="Courier New" w:cs="B Zar"/>
          <w:sz w:val="24"/>
          <w:szCs w:val="24"/>
        </w:rPr>
        <w:t>sim_mdl</w:t>
      </w:r>
      <w:proofErr w:type="spellEnd"/>
      <w:r>
        <w:rPr>
          <w:rFonts w:ascii="Courier New" w:hAnsi="Courier New" w:cs="B Zar" w:hint="cs"/>
          <w:sz w:val="28"/>
          <w:szCs w:val="28"/>
          <w:rtl/>
        </w:rPr>
        <w:t xml:space="preserve"> از آن استفاده کرده و می توان تغییرات زاویه و سرعت روتور را در آن مشاهده نمود. موارد مربوطه در سه مرحله قابل حصول می باشند: </w:t>
      </w:r>
    </w:p>
    <w:p w:rsidR="002E4B52" w:rsidRPr="002E4B52" w:rsidRDefault="002E4B52" w:rsidP="002E4B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8"/>
          <w:szCs w:val="28"/>
        </w:rPr>
      </w:pPr>
      <w:r>
        <w:rPr>
          <w:rFonts w:ascii="Courier New" w:hAnsi="Courier New" w:cs="B Zar" w:hint="cs"/>
          <w:sz w:val="28"/>
          <w:szCs w:val="28"/>
          <w:rtl/>
        </w:rPr>
        <w:t xml:space="preserve">بدون </w:t>
      </w:r>
      <w:r>
        <w:rPr>
          <w:rFonts w:ascii="Courier New" w:hAnsi="Courier New" w:cs="B Zar"/>
          <w:sz w:val="28"/>
          <w:szCs w:val="28"/>
        </w:rPr>
        <w:t>PSS</w:t>
      </w:r>
      <w:r>
        <w:rPr>
          <w:rFonts w:ascii="Courier New" w:hAnsi="Courier New" w:cs="B Zar" w:hint="cs"/>
          <w:sz w:val="28"/>
          <w:szCs w:val="28"/>
          <w:rtl/>
        </w:rPr>
        <w:t xml:space="preserve"> و </w:t>
      </w:r>
      <w:r>
        <w:rPr>
          <w:rFonts w:ascii="Courier New" w:hAnsi="Courier New" w:cs="B Zar"/>
          <w:sz w:val="28"/>
          <w:szCs w:val="28"/>
        </w:rPr>
        <w:t>POD</w:t>
      </w:r>
    </w:p>
    <w:p w:rsidR="002E4B52" w:rsidRPr="002E4B52" w:rsidRDefault="002E4B52" w:rsidP="002E4B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8"/>
          <w:szCs w:val="28"/>
        </w:rPr>
      </w:pPr>
      <w:r>
        <w:rPr>
          <w:rFonts w:ascii="Courier New" w:hAnsi="Courier New" w:cs="B Zar" w:hint="cs"/>
          <w:sz w:val="28"/>
          <w:szCs w:val="28"/>
          <w:rtl/>
        </w:rPr>
        <w:t xml:space="preserve">با </w:t>
      </w:r>
      <w:r>
        <w:rPr>
          <w:rFonts w:ascii="Courier New" w:hAnsi="Courier New" w:cs="B Zar"/>
          <w:sz w:val="28"/>
          <w:szCs w:val="28"/>
        </w:rPr>
        <w:t>PSS</w:t>
      </w:r>
      <w:r>
        <w:rPr>
          <w:rFonts w:ascii="Courier New" w:hAnsi="Courier New" w:cs="B Zar" w:hint="cs"/>
          <w:sz w:val="28"/>
          <w:szCs w:val="28"/>
          <w:rtl/>
        </w:rPr>
        <w:t xml:space="preserve"> و بدون </w:t>
      </w:r>
      <w:r>
        <w:rPr>
          <w:rFonts w:ascii="Courier New" w:hAnsi="Courier New" w:cs="B Zar"/>
          <w:sz w:val="28"/>
          <w:szCs w:val="28"/>
        </w:rPr>
        <w:t>POD</w:t>
      </w:r>
    </w:p>
    <w:p w:rsidR="002E4B52" w:rsidRDefault="002E4B52" w:rsidP="002E4B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8"/>
          <w:szCs w:val="28"/>
        </w:rPr>
      </w:pPr>
      <w:r>
        <w:rPr>
          <w:rFonts w:ascii="Courier New" w:hAnsi="Courier New" w:cs="B Zar" w:hint="cs"/>
          <w:sz w:val="28"/>
          <w:szCs w:val="28"/>
          <w:rtl/>
        </w:rPr>
        <w:t xml:space="preserve">با </w:t>
      </w:r>
      <w:r>
        <w:rPr>
          <w:rFonts w:ascii="Courier New" w:hAnsi="Courier New" w:cs="B Zar"/>
          <w:sz w:val="28"/>
          <w:szCs w:val="28"/>
        </w:rPr>
        <w:t>PSS</w:t>
      </w:r>
      <w:r>
        <w:rPr>
          <w:rFonts w:ascii="Courier New" w:hAnsi="Courier New" w:cs="B Zar" w:hint="cs"/>
          <w:sz w:val="28"/>
          <w:szCs w:val="28"/>
          <w:rtl/>
        </w:rPr>
        <w:t xml:space="preserve"> و </w:t>
      </w:r>
      <w:r>
        <w:rPr>
          <w:rFonts w:ascii="Courier New" w:hAnsi="Courier New" w:cs="Times New Roman"/>
          <w:sz w:val="28"/>
          <w:szCs w:val="28"/>
        </w:rPr>
        <w:t>POD</w:t>
      </w:r>
      <w:r>
        <w:rPr>
          <w:rFonts w:ascii="Courier New" w:hAnsi="Courier New" w:cs="Times New Roman" w:hint="cs"/>
          <w:sz w:val="28"/>
          <w:szCs w:val="28"/>
          <w:rtl/>
        </w:rPr>
        <w:t xml:space="preserve"> </w:t>
      </w:r>
    </w:p>
    <w:p w:rsidR="002E4B52" w:rsidRDefault="002E4B52" w:rsidP="002E4B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B Zar"/>
          <w:sz w:val="28"/>
          <w:szCs w:val="28"/>
          <w:rtl/>
        </w:rPr>
      </w:pPr>
      <w:r>
        <w:rPr>
          <w:rFonts w:ascii="Courier New" w:hAnsi="Courier New" w:cs="B Zar" w:hint="cs"/>
          <w:sz w:val="28"/>
          <w:szCs w:val="28"/>
          <w:rtl/>
        </w:rPr>
        <w:t>نتایج حاصل در هر مرحله به صورت نمودارهای زیر خلاصه شده اند:</w:t>
      </w:r>
    </w:p>
    <w:p w:rsidR="000811A2" w:rsidRDefault="003A026D" w:rsidP="002E4B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B Zar"/>
          <w:sz w:val="28"/>
          <w:szCs w:val="28"/>
          <w:rtl/>
        </w:rPr>
      </w:pPr>
      <w:r>
        <w:rPr>
          <w:rFonts w:ascii="Courier New" w:hAnsi="Courier New" w:cs="B Zar" w:hint="cs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-1323975</wp:posOffset>
            </wp:positionH>
            <wp:positionV relativeFrom="paragraph">
              <wp:posOffset>8890</wp:posOffset>
            </wp:positionV>
            <wp:extent cx="8201025" cy="243840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10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11A2" w:rsidRDefault="000811A2" w:rsidP="002E4B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B Zar"/>
          <w:sz w:val="28"/>
          <w:szCs w:val="28"/>
          <w:rtl/>
        </w:rPr>
      </w:pPr>
    </w:p>
    <w:p w:rsidR="000811A2" w:rsidRDefault="000811A2" w:rsidP="002E4B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B Zar"/>
          <w:sz w:val="28"/>
          <w:szCs w:val="28"/>
          <w:rtl/>
        </w:rPr>
      </w:pPr>
    </w:p>
    <w:p w:rsidR="000811A2" w:rsidRDefault="000811A2" w:rsidP="002E4B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B Zar"/>
          <w:sz w:val="28"/>
          <w:szCs w:val="28"/>
          <w:rtl/>
        </w:rPr>
      </w:pPr>
    </w:p>
    <w:p w:rsidR="000811A2" w:rsidRDefault="000811A2" w:rsidP="002E4B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B Zar"/>
          <w:sz w:val="28"/>
          <w:szCs w:val="28"/>
          <w:rtl/>
        </w:rPr>
      </w:pPr>
    </w:p>
    <w:p w:rsidR="000811A2" w:rsidRDefault="000811A2" w:rsidP="002E4B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B Zar"/>
          <w:sz w:val="28"/>
          <w:szCs w:val="28"/>
          <w:rtl/>
        </w:rPr>
      </w:pPr>
    </w:p>
    <w:p w:rsidR="000811A2" w:rsidRDefault="000811A2" w:rsidP="002E4B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B Zar"/>
          <w:sz w:val="28"/>
          <w:szCs w:val="28"/>
          <w:rtl/>
        </w:rPr>
      </w:pPr>
    </w:p>
    <w:p w:rsidR="000811A2" w:rsidRPr="002E4B52" w:rsidRDefault="000811A2" w:rsidP="002E4B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B Zar"/>
          <w:sz w:val="28"/>
          <w:szCs w:val="28"/>
          <w:rtl/>
        </w:rPr>
      </w:pPr>
    </w:p>
    <w:p w:rsidR="00386E6B" w:rsidRDefault="00386E6B" w:rsidP="00316DF7">
      <w:pPr>
        <w:spacing w:after="0"/>
        <w:jc w:val="both"/>
        <w:rPr>
          <w:rtl/>
        </w:rPr>
      </w:pPr>
    </w:p>
    <w:p w:rsidR="003A026D" w:rsidRDefault="003A026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  <w:r>
        <w:rPr>
          <w:rFonts w:hint="cs"/>
          <w:noProof/>
          <w:rtl/>
          <w:lang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-1323975</wp:posOffset>
            </wp:positionH>
            <wp:positionV relativeFrom="paragraph">
              <wp:posOffset>0</wp:posOffset>
            </wp:positionV>
            <wp:extent cx="8220075" cy="2438400"/>
            <wp:effectExtent l="0" t="0" r="0" b="0"/>
            <wp:wrapNone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1A3754" w:rsidRDefault="001A3754" w:rsidP="00316DF7">
      <w:pPr>
        <w:spacing w:after="0"/>
        <w:jc w:val="both"/>
      </w:pPr>
    </w:p>
    <w:p w:rsidR="00D41334" w:rsidRDefault="00D41334" w:rsidP="00316DF7">
      <w:pPr>
        <w:spacing w:after="0"/>
        <w:jc w:val="both"/>
      </w:pPr>
    </w:p>
    <w:p w:rsidR="00D41334" w:rsidRDefault="00D41334" w:rsidP="00316DF7">
      <w:pPr>
        <w:spacing w:after="0"/>
        <w:jc w:val="both"/>
      </w:pPr>
    </w:p>
    <w:p w:rsidR="00D41334" w:rsidRDefault="00D41334" w:rsidP="00316DF7">
      <w:pPr>
        <w:spacing w:after="0"/>
        <w:jc w:val="both"/>
      </w:pPr>
    </w:p>
    <w:p w:rsidR="00D41334" w:rsidRDefault="00D41334" w:rsidP="00316DF7">
      <w:pPr>
        <w:spacing w:after="0"/>
        <w:jc w:val="both"/>
      </w:pPr>
    </w:p>
    <w:p w:rsidR="00D41334" w:rsidRDefault="00D41334" w:rsidP="00316DF7">
      <w:pPr>
        <w:spacing w:after="0"/>
        <w:jc w:val="both"/>
      </w:pPr>
    </w:p>
    <w:p w:rsidR="00D41334" w:rsidRDefault="00D41334" w:rsidP="00316DF7">
      <w:pPr>
        <w:spacing w:after="0"/>
        <w:jc w:val="both"/>
      </w:pPr>
    </w:p>
    <w:p w:rsidR="00D41334" w:rsidRDefault="00D41334" w:rsidP="00316DF7">
      <w:pPr>
        <w:spacing w:after="0"/>
        <w:jc w:val="both"/>
      </w:pPr>
    </w:p>
    <w:p w:rsidR="00D41334" w:rsidRDefault="00D41334" w:rsidP="00316DF7">
      <w:pPr>
        <w:spacing w:after="0"/>
        <w:jc w:val="both"/>
      </w:pPr>
    </w:p>
    <w:p w:rsidR="00D41334" w:rsidRDefault="00D41334" w:rsidP="00316DF7">
      <w:pPr>
        <w:spacing w:after="0"/>
        <w:jc w:val="both"/>
      </w:pPr>
    </w:p>
    <w:p w:rsidR="00D41334" w:rsidRDefault="00D41334" w:rsidP="00316DF7">
      <w:pPr>
        <w:spacing w:after="0"/>
        <w:jc w:val="both"/>
      </w:pPr>
    </w:p>
    <w:p w:rsidR="00D41334" w:rsidRDefault="00D41334" w:rsidP="00316DF7">
      <w:pPr>
        <w:spacing w:after="0"/>
        <w:jc w:val="both"/>
        <w:rPr>
          <w:rtl/>
        </w:rPr>
      </w:pPr>
      <w:bookmarkStart w:id="0" w:name="_GoBack"/>
      <w:bookmarkEnd w:id="0"/>
    </w:p>
    <w:p w:rsidR="00E8295D" w:rsidRDefault="00E8295D" w:rsidP="00316DF7">
      <w:pPr>
        <w:spacing w:after="0"/>
        <w:jc w:val="both"/>
        <w:rPr>
          <w:rtl/>
        </w:rPr>
      </w:pPr>
      <w:r>
        <w:rPr>
          <w:rFonts w:hint="cs"/>
          <w:noProof/>
          <w:rtl/>
          <w:lang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-1419225</wp:posOffset>
            </wp:positionH>
            <wp:positionV relativeFrom="paragraph">
              <wp:posOffset>2540</wp:posOffset>
            </wp:positionV>
            <wp:extent cx="8343900" cy="24860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E8295D" w:rsidRDefault="00E8295D" w:rsidP="00316DF7">
      <w:pPr>
        <w:spacing w:after="0"/>
        <w:jc w:val="both"/>
        <w:rPr>
          <w:rtl/>
        </w:rPr>
      </w:pPr>
    </w:p>
    <w:p w:rsidR="00451E50" w:rsidRDefault="001614C4" w:rsidP="00316DF7">
      <w:pPr>
        <w:spacing w:after="0"/>
        <w:jc w:val="both"/>
        <w:rPr>
          <w:rtl/>
        </w:rPr>
      </w:pPr>
      <w:r>
        <w:rPr>
          <w:rFonts w:cs="Arial"/>
          <w:noProof/>
          <w:rtl/>
          <w:lang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-1419225</wp:posOffset>
            </wp:positionH>
            <wp:positionV relativeFrom="paragraph">
              <wp:posOffset>-47625</wp:posOffset>
            </wp:positionV>
            <wp:extent cx="8332944" cy="24765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2944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B8115C" w:rsidP="00316DF7">
      <w:pPr>
        <w:spacing w:after="0"/>
        <w:jc w:val="both"/>
        <w:rPr>
          <w:rtl/>
        </w:rPr>
      </w:pPr>
      <w:r>
        <w:rPr>
          <w:noProof/>
          <w:rtl/>
          <w:lang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-1352550</wp:posOffset>
            </wp:positionH>
            <wp:positionV relativeFrom="paragraph">
              <wp:posOffset>116840</wp:posOffset>
            </wp:positionV>
            <wp:extent cx="8267700" cy="24574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7E0D" w:rsidRDefault="00D57E0D" w:rsidP="00316DF7">
      <w:pPr>
        <w:spacing w:after="0"/>
        <w:jc w:val="both"/>
        <w:rPr>
          <w:rtl/>
        </w:rPr>
      </w:pPr>
    </w:p>
    <w:p w:rsidR="00D57E0D" w:rsidRDefault="00D57E0D" w:rsidP="00316DF7">
      <w:pPr>
        <w:spacing w:after="0"/>
        <w:jc w:val="both"/>
        <w:rPr>
          <w:rtl/>
        </w:rPr>
      </w:pPr>
    </w:p>
    <w:p w:rsidR="009F2618" w:rsidRDefault="009F2618" w:rsidP="00316DF7">
      <w:pPr>
        <w:spacing w:after="0"/>
        <w:jc w:val="both"/>
        <w:rPr>
          <w:rtl/>
        </w:rPr>
      </w:pPr>
    </w:p>
    <w:p w:rsidR="009F2618" w:rsidRDefault="009F2618" w:rsidP="00316DF7">
      <w:pPr>
        <w:spacing w:after="0"/>
        <w:jc w:val="both"/>
        <w:rPr>
          <w:rtl/>
        </w:rPr>
      </w:pPr>
    </w:p>
    <w:p w:rsidR="009F2618" w:rsidRDefault="009F2618" w:rsidP="00316DF7">
      <w:pPr>
        <w:spacing w:after="0"/>
        <w:jc w:val="both"/>
        <w:rPr>
          <w:rtl/>
        </w:rPr>
      </w:pPr>
    </w:p>
    <w:p w:rsidR="009F2618" w:rsidRDefault="009F2618" w:rsidP="00316DF7">
      <w:pPr>
        <w:spacing w:after="0"/>
        <w:jc w:val="both"/>
        <w:rPr>
          <w:rtl/>
        </w:rPr>
      </w:pPr>
    </w:p>
    <w:p w:rsidR="00386E6B" w:rsidRDefault="00386E6B" w:rsidP="00316DF7">
      <w:pPr>
        <w:spacing w:after="0"/>
        <w:jc w:val="both"/>
        <w:rPr>
          <w:rtl/>
        </w:rPr>
      </w:pPr>
    </w:p>
    <w:p w:rsidR="00386E6B" w:rsidRDefault="00386E6B" w:rsidP="00316DF7">
      <w:pPr>
        <w:spacing w:after="0"/>
        <w:jc w:val="both"/>
        <w:rPr>
          <w:rtl/>
        </w:rPr>
      </w:pPr>
    </w:p>
    <w:p w:rsidR="00386E6B" w:rsidRDefault="00386E6B" w:rsidP="00316DF7">
      <w:pPr>
        <w:spacing w:after="0"/>
        <w:jc w:val="both"/>
        <w:rPr>
          <w:rtl/>
        </w:rPr>
      </w:pPr>
    </w:p>
    <w:p w:rsidR="00386E6B" w:rsidRDefault="00386E6B" w:rsidP="00316DF7">
      <w:pPr>
        <w:spacing w:after="0"/>
        <w:jc w:val="both"/>
        <w:rPr>
          <w:rtl/>
        </w:rPr>
      </w:pPr>
    </w:p>
    <w:p w:rsidR="009F2618" w:rsidRDefault="009F2618" w:rsidP="00316DF7">
      <w:pPr>
        <w:spacing w:after="0"/>
        <w:jc w:val="both"/>
        <w:rPr>
          <w:rtl/>
        </w:rPr>
      </w:pPr>
    </w:p>
    <w:p w:rsidR="00386E6B" w:rsidRDefault="00386E6B" w:rsidP="00316DF7">
      <w:pPr>
        <w:spacing w:after="0"/>
        <w:jc w:val="both"/>
        <w:rPr>
          <w:rtl/>
        </w:rPr>
      </w:pPr>
    </w:p>
    <w:p w:rsidR="00386E6B" w:rsidRDefault="00386E6B" w:rsidP="00316DF7">
      <w:pPr>
        <w:spacing w:after="0"/>
        <w:jc w:val="both"/>
        <w:rPr>
          <w:rtl/>
        </w:rPr>
      </w:pPr>
    </w:p>
    <w:p w:rsidR="00386E6B" w:rsidRDefault="00386E6B" w:rsidP="00316DF7">
      <w:pPr>
        <w:spacing w:after="0"/>
        <w:jc w:val="both"/>
        <w:rPr>
          <w:rtl/>
        </w:rPr>
      </w:pPr>
    </w:p>
    <w:p w:rsidR="00386E6B" w:rsidRDefault="00386E6B" w:rsidP="00316DF7">
      <w:pPr>
        <w:spacing w:after="0"/>
        <w:jc w:val="both"/>
        <w:rPr>
          <w:rtl/>
        </w:rPr>
      </w:pPr>
    </w:p>
    <w:p w:rsidR="00386E6B" w:rsidRDefault="00386E6B" w:rsidP="00316DF7">
      <w:pPr>
        <w:spacing w:after="0"/>
        <w:jc w:val="both"/>
        <w:rPr>
          <w:rtl/>
        </w:rPr>
      </w:pPr>
      <w:r>
        <w:rPr>
          <w:rFonts w:hint="cs"/>
          <w:noProof/>
          <w:rtl/>
          <w:lang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-1419225</wp:posOffset>
            </wp:positionH>
            <wp:positionV relativeFrom="paragraph">
              <wp:posOffset>257175</wp:posOffset>
            </wp:positionV>
            <wp:extent cx="8505825" cy="25241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58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6E6B" w:rsidRDefault="00386E6B" w:rsidP="00316DF7">
      <w:pPr>
        <w:spacing w:after="0"/>
        <w:jc w:val="both"/>
      </w:pPr>
    </w:p>
    <w:sectPr w:rsidR="00386E6B" w:rsidSect="004F6CD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9B39C2"/>
    <w:multiLevelType w:val="hybridMultilevel"/>
    <w:tmpl w:val="CA1295FA"/>
    <w:lvl w:ilvl="0" w:tplc="C80CFEE8">
      <w:start w:val="1"/>
      <w:numFmt w:val="decimal"/>
      <w:lvlText w:val="%1)"/>
      <w:lvlJc w:val="left"/>
      <w:pPr>
        <w:ind w:left="720" w:hanging="360"/>
      </w:pPr>
      <w:rPr>
        <w:rFonts w:cs="B Z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9315D"/>
    <w:rsid w:val="00047100"/>
    <w:rsid w:val="000811A2"/>
    <w:rsid w:val="000A6100"/>
    <w:rsid w:val="001057F1"/>
    <w:rsid w:val="001614C4"/>
    <w:rsid w:val="001A3754"/>
    <w:rsid w:val="001E2A4B"/>
    <w:rsid w:val="001F27FB"/>
    <w:rsid w:val="00221A3D"/>
    <w:rsid w:val="00264F9B"/>
    <w:rsid w:val="002738C8"/>
    <w:rsid w:val="002E4B52"/>
    <w:rsid w:val="002F3DCA"/>
    <w:rsid w:val="00316DF7"/>
    <w:rsid w:val="003750A0"/>
    <w:rsid w:val="00377382"/>
    <w:rsid w:val="00386E6B"/>
    <w:rsid w:val="003A026D"/>
    <w:rsid w:val="00451E50"/>
    <w:rsid w:val="004F5C8C"/>
    <w:rsid w:val="004F6CD0"/>
    <w:rsid w:val="005568B1"/>
    <w:rsid w:val="005802EA"/>
    <w:rsid w:val="00613FAD"/>
    <w:rsid w:val="0066394D"/>
    <w:rsid w:val="0070038A"/>
    <w:rsid w:val="00716736"/>
    <w:rsid w:val="008D5610"/>
    <w:rsid w:val="009167A4"/>
    <w:rsid w:val="00930B87"/>
    <w:rsid w:val="009743C4"/>
    <w:rsid w:val="009957F6"/>
    <w:rsid w:val="009D14A1"/>
    <w:rsid w:val="009D3AE4"/>
    <w:rsid w:val="009F2618"/>
    <w:rsid w:val="009F48C7"/>
    <w:rsid w:val="00A275F2"/>
    <w:rsid w:val="00A637F9"/>
    <w:rsid w:val="00B8115C"/>
    <w:rsid w:val="00C6602C"/>
    <w:rsid w:val="00C677B9"/>
    <w:rsid w:val="00C7502C"/>
    <w:rsid w:val="00CB30FF"/>
    <w:rsid w:val="00CF429B"/>
    <w:rsid w:val="00CF6BE9"/>
    <w:rsid w:val="00D40BBF"/>
    <w:rsid w:val="00D41334"/>
    <w:rsid w:val="00D43C25"/>
    <w:rsid w:val="00D57E0D"/>
    <w:rsid w:val="00D97E3E"/>
    <w:rsid w:val="00DA2762"/>
    <w:rsid w:val="00DA3AFE"/>
    <w:rsid w:val="00DB55C7"/>
    <w:rsid w:val="00DC761E"/>
    <w:rsid w:val="00DF1C97"/>
    <w:rsid w:val="00E55AEC"/>
    <w:rsid w:val="00E8295D"/>
    <w:rsid w:val="00E8792C"/>
    <w:rsid w:val="00EB6CF9"/>
    <w:rsid w:val="00EE3DB2"/>
    <w:rsid w:val="00EF266B"/>
    <w:rsid w:val="00F9315D"/>
    <w:rsid w:val="00FA044D"/>
    <w:rsid w:val="00FE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/"/>
  <w:listSeparator w:val="؛"/>
  <w15:docId w15:val="{E69C4B90-D404-4494-8805-A914EFBE9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E5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1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4B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e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4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4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admin</cp:lastModifiedBy>
  <cp:revision>41</cp:revision>
  <dcterms:created xsi:type="dcterms:W3CDTF">2013-07-10T09:11:00Z</dcterms:created>
  <dcterms:modified xsi:type="dcterms:W3CDTF">2014-08-20T16:03:00Z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